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AEC6B" w14:textId="77777777" w:rsidR="00183EFA" w:rsidRDefault="00183EFA" w:rsidP="00183EFA">
      <w:pPr>
        <w:rPr>
          <w:rFonts w:ascii="Times New Roman" w:hAnsi="Times New Roman"/>
        </w:rPr>
      </w:pPr>
      <w:r>
        <w:rPr>
          <w:rFonts w:ascii="Times New Roman Bold" w:hAnsi="Times New Roman Bold"/>
        </w:rPr>
        <w:t>ORGANIZATION</w:t>
      </w:r>
      <w:r>
        <w:rPr>
          <w:rFonts w:ascii="Times New Roman" w:hAnsi="Times New Roman"/>
        </w:rPr>
        <w:t>: EarthDance</w:t>
      </w:r>
    </w:p>
    <w:p w14:paraId="7A0C8169" w14:textId="77777777" w:rsidR="00183EFA" w:rsidRDefault="00183EFA" w:rsidP="00183EFA">
      <w:pPr>
        <w:ind w:left="720" w:hanging="720"/>
        <w:rPr>
          <w:rFonts w:ascii="Times New Roman" w:hAnsi="Times New Roman"/>
        </w:rPr>
      </w:pPr>
      <w:r>
        <w:rPr>
          <w:rFonts w:ascii="Times New Roman Bold" w:hAnsi="Times New Roman Bold"/>
        </w:rPr>
        <w:t>ORGANIZATIONAL MISSION</w:t>
      </w:r>
      <w:r>
        <w:rPr>
          <w:rFonts w:ascii="Times New Roman" w:hAnsi="Times New Roman"/>
        </w:rPr>
        <w:t>: EarthDance sustainably grows food, farmers, and community, one small farm at a time, through hands-on education and delicious experiences.</w:t>
      </w:r>
    </w:p>
    <w:p w14:paraId="4CCD905B" w14:textId="2877DA2D" w:rsidR="00183EFA" w:rsidRDefault="00183EFA" w:rsidP="00183EFA">
      <w:pPr>
        <w:ind w:left="720" w:hanging="720"/>
        <w:rPr>
          <w:rFonts w:ascii="Times New Roman" w:hAnsi="Times New Roman"/>
        </w:rPr>
      </w:pPr>
      <w:r>
        <w:rPr>
          <w:rFonts w:ascii="Times New Roman Bold" w:hAnsi="Times New Roman Bold"/>
        </w:rPr>
        <w:t>POSITION</w:t>
      </w:r>
      <w:r>
        <w:rPr>
          <w:rFonts w:ascii="Times New Roman" w:hAnsi="Times New Roman"/>
        </w:rPr>
        <w:t xml:space="preserve">: Americorps VISTA: </w:t>
      </w:r>
      <w:r w:rsidR="00112336">
        <w:rPr>
          <w:rFonts w:ascii="Times New Roman" w:hAnsi="Times New Roman"/>
        </w:rPr>
        <w:t>Videography Associate</w:t>
      </w:r>
    </w:p>
    <w:p w14:paraId="0527CC9A" w14:textId="09C50556" w:rsidR="00183EFA" w:rsidRDefault="00183EFA" w:rsidP="00183EFA">
      <w:pPr>
        <w:ind w:left="720" w:hanging="720"/>
        <w:rPr>
          <w:rFonts w:ascii="Times New Roman" w:hAnsi="Times New Roman"/>
        </w:rPr>
      </w:pPr>
      <w:r>
        <w:rPr>
          <w:rFonts w:ascii="Times New Roman Bold" w:hAnsi="Times New Roman Bold"/>
        </w:rPr>
        <w:t>LOCATION</w:t>
      </w:r>
      <w:r>
        <w:rPr>
          <w:rFonts w:ascii="Times New Roman" w:hAnsi="Times New Roman"/>
        </w:rPr>
        <w:t xml:space="preserve">: </w:t>
      </w:r>
      <w:r w:rsidR="00D97932">
        <w:rPr>
          <w:rFonts w:ascii="Times New Roman" w:hAnsi="Times New Roman"/>
        </w:rPr>
        <w:t>233 S. Dade Avenue</w:t>
      </w:r>
      <w:bookmarkStart w:id="0" w:name="_GoBack"/>
      <w:bookmarkEnd w:id="0"/>
      <w:r>
        <w:rPr>
          <w:rFonts w:ascii="Times New Roman" w:hAnsi="Times New Roman"/>
        </w:rPr>
        <w:t>, Ferguson, MO 63135</w:t>
      </w:r>
    </w:p>
    <w:p w14:paraId="62E0E5BE" w14:textId="77777777" w:rsidR="00183EFA" w:rsidRDefault="00183EFA" w:rsidP="00183EFA">
      <w:pPr>
        <w:ind w:left="720" w:hanging="720"/>
        <w:rPr>
          <w:rFonts w:ascii="Times New Roman" w:hAnsi="Times New Roman"/>
        </w:rPr>
      </w:pPr>
    </w:p>
    <w:p w14:paraId="68DA93E5" w14:textId="7E8A3F12" w:rsidR="00183EFA" w:rsidRDefault="00183EFA" w:rsidP="00183EFA">
      <w:pPr>
        <w:jc w:val="both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EarthDance is seeking a self-motivated, creative and resourceful individual with excellent organ</w:t>
      </w:r>
      <w:r w:rsidR="00E85873">
        <w:rPr>
          <w:rFonts w:ascii="Times New Roman Italic" w:hAnsi="Times New Roman Italic"/>
        </w:rPr>
        <w:t>izational</w:t>
      </w:r>
      <w:r w:rsidR="00112336">
        <w:rPr>
          <w:rFonts w:ascii="Times New Roman Italic" w:hAnsi="Times New Roman Italic"/>
        </w:rPr>
        <w:t>,</w:t>
      </w:r>
      <w:r w:rsidR="00E85873">
        <w:rPr>
          <w:rFonts w:ascii="Times New Roman Italic" w:hAnsi="Times New Roman Italic"/>
        </w:rPr>
        <w:t xml:space="preserve"> </w:t>
      </w:r>
      <w:r w:rsidR="0006088E">
        <w:rPr>
          <w:rFonts w:ascii="Times New Roman Italic" w:hAnsi="Times New Roman Italic"/>
        </w:rPr>
        <w:t>communication</w:t>
      </w:r>
      <w:r w:rsidR="00112336">
        <w:rPr>
          <w:rFonts w:ascii="Times New Roman Italic" w:hAnsi="Times New Roman Italic"/>
        </w:rPr>
        <w:t>, and</w:t>
      </w:r>
      <w:r w:rsidR="0006088E">
        <w:rPr>
          <w:rFonts w:ascii="Times New Roman Italic" w:hAnsi="Times New Roman Italic"/>
        </w:rPr>
        <w:t xml:space="preserve"> </w:t>
      </w:r>
      <w:r w:rsidR="00112336">
        <w:rPr>
          <w:rFonts w:ascii="Times New Roman Italic" w:hAnsi="Times New Roman Italic"/>
        </w:rPr>
        <w:t>video production skills.</w:t>
      </w:r>
    </w:p>
    <w:p w14:paraId="2468AB49" w14:textId="77777777" w:rsidR="00183EFA" w:rsidRDefault="00183EFA" w:rsidP="00183EFA">
      <w:pPr>
        <w:rPr>
          <w:rFonts w:ascii="Times New Roman" w:hAnsi="Times New Roman"/>
        </w:rPr>
      </w:pPr>
    </w:p>
    <w:p w14:paraId="2B304295" w14:textId="77777777" w:rsidR="00183EFA" w:rsidRDefault="00183EFA" w:rsidP="00183EFA">
      <w:pPr>
        <w:rPr>
          <w:rFonts w:ascii="Times New Roman" w:hAnsi="Times New Roman"/>
        </w:rPr>
      </w:pPr>
    </w:p>
    <w:p w14:paraId="757719E1" w14:textId="77777777" w:rsidR="00183EFA" w:rsidRDefault="00183EFA" w:rsidP="00183EFA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PRIMARY RESPONSIBILITIES</w:t>
      </w:r>
    </w:p>
    <w:p w14:paraId="7528BF13" w14:textId="614759D4" w:rsidR="002E1A06" w:rsidRDefault="00B41E76" w:rsidP="002E1A06">
      <w:pPr>
        <w:jc w:val="both"/>
        <w:rPr>
          <w:rFonts w:ascii="Times New Roman" w:hAnsi="Times New Roman"/>
        </w:rPr>
      </w:pPr>
      <w:r w:rsidRPr="00290C18">
        <w:rPr>
          <w:rFonts w:ascii="Times New Roman" w:hAnsi="Times New Roman"/>
        </w:rPr>
        <w:t xml:space="preserve">The </w:t>
      </w:r>
      <w:r w:rsidR="00112336">
        <w:rPr>
          <w:rFonts w:ascii="Times New Roman" w:hAnsi="Times New Roman"/>
        </w:rPr>
        <w:t>Videography Associate</w:t>
      </w:r>
      <w:r w:rsidR="0006088E">
        <w:rPr>
          <w:rFonts w:ascii="Times New Roman" w:hAnsi="Times New Roman"/>
        </w:rPr>
        <w:t xml:space="preserve"> will build the capacity of the organization </w:t>
      </w:r>
      <w:r w:rsidR="0010184D">
        <w:rPr>
          <w:rFonts w:ascii="Times New Roman" w:hAnsi="Times New Roman"/>
        </w:rPr>
        <w:t xml:space="preserve">by </w:t>
      </w:r>
      <w:r w:rsidR="00112336" w:rsidRPr="00112336">
        <w:rPr>
          <w:rFonts w:ascii="Times New Roman" w:hAnsi="Times New Roman"/>
        </w:rPr>
        <w:t>creating videos for the purpose of marketing and outreach that will convey EarthDance’s offerings to specific constituents (potential program participants, volunteers, funders, etc.) and benefit EarthDance’s fundraising capacity.</w:t>
      </w:r>
      <w:r w:rsidR="0010184D">
        <w:rPr>
          <w:rFonts w:ascii="Times New Roman" w:hAnsi="Times New Roman"/>
        </w:rPr>
        <w:t xml:space="preserve"> </w:t>
      </w:r>
      <w:r w:rsidR="0010184D" w:rsidRPr="0010184D">
        <w:rPr>
          <w:rFonts w:ascii="Times New Roman" w:hAnsi="Times New Roman"/>
        </w:rPr>
        <w:t>The Videography Associate’s time will be spent on the farm documenting tours, field trips, and other farm education; in the office, editing videos; and in the community, interviewing and documenting EarthDance’s work with partners and program alumni.</w:t>
      </w:r>
    </w:p>
    <w:p w14:paraId="3737434C" w14:textId="77777777" w:rsidR="00B41E76" w:rsidRDefault="00B41E76" w:rsidP="002E1A06">
      <w:pPr>
        <w:jc w:val="both"/>
        <w:rPr>
          <w:rFonts w:ascii="Times New Roman" w:hAnsi="Times New Roman"/>
        </w:rPr>
      </w:pPr>
    </w:p>
    <w:p w14:paraId="6C0DAC26" w14:textId="05370F5D" w:rsidR="0010184D" w:rsidRDefault="0010184D" w:rsidP="00101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videographer will: develop videos </w:t>
      </w:r>
      <w:r w:rsidRPr="0010184D">
        <w:rPr>
          <w:rFonts w:ascii="Times New Roman" w:hAnsi="Times New Roman"/>
        </w:rPr>
        <w:t>documenting the impact of EarthDance’s</w:t>
      </w:r>
      <w:r>
        <w:rPr>
          <w:rFonts w:ascii="Times New Roman" w:hAnsi="Times New Roman"/>
        </w:rPr>
        <w:t xml:space="preserve"> various programs (Farm &amp; Garden Apprenticeship, Youth Exploring Agriculture &amp; Health, volunteer opportunities, tours, produce distribution, etc.); develop videos to be used to support fundraising efforts; and </w:t>
      </w:r>
      <w:r w:rsidR="00B22096">
        <w:rPr>
          <w:rFonts w:ascii="Times New Roman" w:hAnsi="Times New Roman"/>
        </w:rPr>
        <w:t>create miscellaneous videos as needed to build the organization’s capacity to accomplish its mission to grow food, farmers, and community.</w:t>
      </w:r>
    </w:p>
    <w:p w14:paraId="3EA83D0C" w14:textId="43701948" w:rsidR="00236FF3" w:rsidRPr="00236FF3" w:rsidRDefault="0010184D" w:rsidP="00236FF3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Pr="001018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Videography Associate will also be responsible for uploading footage to EarthDance’s Youtube channel and m</w:t>
      </w:r>
      <w:r w:rsidRPr="0010184D">
        <w:rPr>
          <w:rFonts w:ascii="Times New Roman" w:hAnsi="Times New Roman"/>
        </w:rPr>
        <w:t>aintain</w:t>
      </w:r>
      <w:r>
        <w:rPr>
          <w:rFonts w:ascii="Times New Roman" w:hAnsi="Times New Roman"/>
        </w:rPr>
        <w:t>ing</w:t>
      </w:r>
      <w:r w:rsidRPr="0010184D">
        <w:rPr>
          <w:rFonts w:ascii="Times New Roman" w:hAnsi="Times New Roman"/>
        </w:rPr>
        <w:t xml:space="preserve"> organized electronic </w:t>
      </w:r>
      <w:r>
        <w:rPr>
          <w:rFonts w:ascii="Times New Roman" w:hAnsi="Times New Roman"/>
        </w:rPr>
        <w:t xml:space="preserve">filing systems of all raw and </w:t>
      </w:r>
      <w:r w:rsidRPr="0010184D">
        <w:rPr>
          <w:rFonts w:ascii="Times New Roman" w:hAnsi="Times New Roman"/>
        </w:rPr>
        <w:t>finished videos.</w:t>
      </w:r>
      <w:r>
        <w:rPr>
          <w:rFonts w:ascii="Times New Roman" w:hAnsi="Times New Roman"/>
        </w:rPr>
        <w:t xml:space="preserve"> </w:t>
      </w:r>
      <w:r w:rsidR="00B22096">
        <w:rPr>
          <w:rFonts w:ascii="Times New Roman" w:hAnsi="Times New Roman"/>
        </w:rPr>
        <w:t xml:space="preserve"> Finally, the Videography Associate will also have the opportunity to p</w:t>
      </w:r>
      <w:r w:rsidR="0006088E">
        <w:rPr>
          <w:rFonts w:ascii="Times New Roman" w:hAnsi="Times New Roman"/>
        </w:rPr>
        <w:t xml:space="preserve">articipate in </w:t>
      </w:r>
      <w:r w:rsidR="00236FF3" w:rsidRPr="00236FF3">
        <w:rPr>
          <w:rFonts w:ascii="Times New Roman" w:hAnsi="Times New Roman"/>
        </w:rPr>
        <w:t xml:space="preserve">program activities as applicable to better understand the needs of our organization and those we serve, including farm tours, </w:t>
      </w:r>
      <w:r w:rsidR="00B22096">
        <w:rPr>
          <w:rFonts w:ascii="Times New Roman" w:hAnsi="Times New Roman"/>
        </w:rPr>
        <w:t>field work</w:t>
      </w:r>
      <w:r w:rsidR="00236FF3" w:rsidRPr="00236FF3">
        <w:rPr>
          <w:rFonts w:ascii="Times New Roman" w:hAnsi="Times New Roman"/>
        </w:rPr>
        <w:t>, farmers markets, etc.</w:t>
      </w:r>
    </w:p>
    <w:p w14:paraId="573ADBB6" w14:textId="77777777" w:rsidR="00236FF3" w:rsidRDefault="00236FF3" w:rsidP="00183EFA">
      <w:pPr>
        <w:rPr>
          <w:rFonts w:ascii="Times New Roman Bold" w:hAnsi="Times New Roman Bold"/>
        </w:rPr>
      </w:pPr>
    </w:p>
    <w:p w14:paraId="55CB5857" w14:textId="77777777" w:rsidR="00183EFA" w:rsidRDefault="00183EFA" w:rsidP="00183EFA">
      <w:pPr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</w:rPr>
        <w:t xml:space="preserve">SKILLS, QUALIFICATIONS, &amp; KNOWLEDGE </w:t>
      </w:r>
      <w:r>
        <w:rPr>
          <w:rFonts w:ascii="Times New Roman Bold" w:hAnsi="Times New Roman Bold"/>
          <w:u w:val="single"/>
        </w:rPr>
        <w:t>REQUIRED</w:t>
      </w:r>
    </w:p>
    <w:p w14:paraId="3FFE2BA0" w14:textId="77777777" w:rsidR="00236FF3" w:rsidRDefault="00236FF3" w:rsidP="00331559">
      <w:pPr>
        <w:pStyle w:val="ListParagraph"/>
        <w:rPr>
          <w:rFonts w:ascii="Times New Roman Bold" w:hAnsi="Times New Roman Bold"/>
        </w:rPr>
      </w:pPr>
    </w:p>
    <w:p w14:paraId="03B7ABF8" w14:textId="384CFFDE" w:rsidR="0010184D" w:rsidRDefault="0010184D" w:rsidP="00331559">
      <w:pPr>
        <w:pStyle w:val="ListParagraph"/>
        <w:numPr>
          <w:ilvl w:val="0"/>
          <w:numId w:val="11"/>
        </w:numPr>
        <w:rPr>
          <w:rFonts w:ascii="Times New Roman Bold" w:hAnsi="Times New Roman Bold"/>
        </w:rPr>
      </w:pPr>
      <w:r>
        <w:rPr>
          <w:rFonts w:ascii="Times New Roman Bold" w:hAnsi="Times New Roman Bold"/>
        </w:rPr>
        <w:t>Demonstrated video production skills, from concept development through final production</w:t>
      </w:r>
    </w:p>
    <w:p w14:paraId="334EE447" w14:textId="1FC6D8B3" w:rsidR="00102473" w:rsidRPr="00331559" w:rsidRDefault="0040111C" w:rsidP="00331559">
      <w:pPr>
        <w:pStyle w:val="ListParagraph"/>
        <w:numPr>
          <w:ilvl w:val="0"/>
          <w:numId w:val="11"/>
        </w:numPr>
        <w:rPr>
          <w:rFonts w:ascii="Times New Roman Bold" w:hAnsi="Times New Roman Bold"/>
        </w:rPr>
      </w:pPr>
      <w:r w:rsidRPr="00331559">
        <w:rPr>
          <w:rFonts w:ascii="Times New Roman Bold" w:hAnsi="Times New Roman Bold"/>
        </w:rPr>
        <w:t>Demonstrated</w:t>
      </w:r>
      <w:r w:rsidR="00102473" w:rsidRPr="00331559">
        <w:rPr>
          <w:rFonts w:ascii="Times New Roman Bold" w:hAnsi="Times New Roman Bold"/>
        </w:rPr>
        <w:t xml:space="preserve"> time man</w:t>
      </w:r>
      <w:r w:rsidR="0010184D">
        <w:rPr>
          <w:rFonts w:ascii="Times New Roman Bold" w:hAnsi="Times New Roman Bold"/>
        </w:rPr>
        <w:t>agement and organization skills</w:t>
      </w:r>
    </w:p>
    <w:p w14:paraId="23A18AB1" w14:textId="17DACF9B" w:rsidR="00331559" w:rsidRDefault="00102473" w:rsidP="00331559">
      <w:pPr>
        <w:pStyle w:val="ListParagraph"/>
        <w:numPr>
          <w:ilvl w:val="0"/>
          <w:numId w:val="11"/>
        </w:numPr>
        <w:rPr>
          <w:rFonts w:ascii="Times New Roman Bold" w:hAnsi="Times New Roman Bold"/>
        </w:rPr>
      </w:pPr>
      <w:r w:rsidRPr="00102473">
        <w:rPr>
          <w:rFonts w:ascii="Times New Roman Bold" w:hAnsi="Times New Roman Bold"/>
        </w:rPr>
        <w:t>Ability to work effectively in a demanding, high-energy environment and manage multiple tasks and priorities, while maintaining a sense of humor</w:t>
      </w:r>
    </w:p>
    <w:p w14:paraId="0EB7D11C" w14:textId="77777777" w:rsidR="00102473" w:rsidRPr="00102473" w:rsidRDefault="00102473" w:rsidP="00102473">
      <w:pPr>
        <w:pStyle w:val="ListParagraph"/>
        <w:numPr>
          <w:ilvl w:val="0"/>
          <w:numId w:val="11"/>
        </w:numPr>
        <w:rPr>
          <w:rFonts w:ascii="Times New Roman Bold" w:hAnsi="Times New Roman Bold"/>
        </w:rPr>
      </w:pPr>
      <w:r w:rsidRPr="00102473">
        <w:rPr>
          <w:rFonts w:ascii="Times New Roman Bold" w:hAnsi="Times New Roman Bold"/>
        </w:rPr>
        <w:t>Experience working effectively as part of a team</w:t>
      </w:r>
    </w:p>
    <w:p w14:paraId="3CDDD9FE" w14:textId="77777777" w:rsidR="00102473" w:rsidRPr="00102473" w:rsidRDefault="00102473" w:rsidP="00102473">
      <w:pPr>
        <w:pStyle w:val="ListParagraph"/>
        <w:numPr>
          <w:ilvl w:val="0"/>
          <w:numId w:val="11"/>
        </w:numPr>
        <w:rPr>
          <w:rFonts w:ascii="Times New Roman Bold" w:hAnsi="Times New Roman Bold"/>
        </w:rPr>
      </w:pPr>
      <w:r w:rsidRPr="00102473">
        <w:rPr>
          <w:rFonts w:ascii="Times New Roman Bold" w:hAnsi="Times New Roman Bold"/>
        </w:rPr>
        <w:t>Professional, friendly, and enthusiastic personality</w:t>
      </w:r>
    </w:p>
    <w:p w14:paraId="2600AF4E" w14:textId="77777777" w:rsidR="00102473" w:rsidRPr="00102473" w:rsidRDefault="00102473" w:rsidP="00102473">
      <w:pPr>
        <w:pStyle w:val="ListParagraph"/>
        <w:numPr>
          <w:ilvl w:val="0"/>
          <w:numId w:val="11"/>
        </w:numPr>
        <w:rPr>
          <w:rFonts w:ascii="Times New Roman Bold" w:hAnsi="Times New Roman Bold"/>
        </w:rPr>
      </w:pPr>
      <w:r w:rsidRPr="00102473">
        <w:rPr>
          <w:rFonts w:ascii="Times New Roman Bold" w:hAnsi="Times New Roman Bold"/>
        </w:rPr>
        <w:t>Demonstrated ability to lead by example, with a strong work ethic, compassion and integrity</w:t>
      </w:r>
    </w:p>
    <w:p w14:paraId="03520880" w14:textId="77777777" w:rsidR="00102473" w:rsidRPr="00102473" w:rsidRDefault="00102473" w:rsidP="00102473">
      <w:pPr>
        <w:pStyle w:val="ListParagraph"/>
        <w:numPr>
          <w:ilvl w:val="0"/>
          <w:numId w:val="11"/>
        </w:numPr>
        <w:rPr>
          <w:rFonts w:ascii="Times New Roman Bold" w:hAnsi="Times New Roman Bold"/>
        </w:rPr>
      </w:pPr>
      <w:r w:rsidRPr="00102473">
        <w:rPr>
          <w:rFonts w:ascii="Times New Roman Bold" w:hAnsi="Times New Roman Bold"/>
        </w:rPr>
        <w:t>Proficiency with Windows Microsoft Office, Google Groups and Google Calendar</w:t>
      </w:r>
    </w:p>
    <w:p w14:paraId="7D1CBCB6" w14:textId="77777777" w:rsidR="00102473" w:rsidRPr="00102473" w:rsidRDefault="00602DD2" w:rsidP="00102473">
      <w:pPr>
        <w:pStyle w:val="ListParagraph"/>
        <w:numPr>
          <w:ilvl w:val="0"/>
          <w:numId w:val="11"/>
        </w:numPr>
        <w:rPr>
          <w:rFonts w:ascii="Times New Roman Bold" w:hAnsi="Times New Roman Bold"/>
        </w:rPr>
      </w:pPr>
      <w:r>
        <w:rPr>
          <w:rFonts w:ascii="Times New Roman Bold" w:hAnsi="Times New Roman Bold"/>
        </w:rPr>
        <w:t>Bachelors degree</w:t>
      </w:r>
    </w:p>
    <w:p w14:paraId="52808462" w14:textId="77777777" w:rsidR="00102473" w:rsidRDefault="00102473" w:rsidP="00183EFA">
      <w:pPr>
        <w:rPr>
          <w:rFonts w:ascii="Times New Roman" w:hAnsi="Times New Roman"/>
        </w:rPr>
      </w:pPr>
    </w:p>
    <w:p w14:paraId="27639485" w14:textId="77777777" w:rsidR="00183EFA" w:rsidRDefault="00183EFA" w:rsidP="00183EFA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SKILLS, QUALIFICATIONS, &amp; KNOWLEDGE </w:t>
      </w:r>
      <w:r>
        <w:rPr>
          <w:rFonts w:ascii="Times New Roman Bold" w:hAnsi="Times New Roman Bold"/>
          <w:u w:val="single"/>
        </w:rPr>
        <w:t>DESIRED</w:t>
      </w:r>
    </w:p>
    <w:p w14:paraId="324581E4" w14:textId="77777777" w:rsidR="00183EFA" w:rsidRDefault="00183EFA" w:rsidP="00183EFA">
      <w:pPr>
        <w:rPr>
          <w:rFonts w:ascii="Times New Roman Bold" w:hAnsi="Times New Roman Bold"/>
        </w:rPr>
      </w:pPr>
    </w:p>
    <w:p w14:paraId="4FDA12BF" w14:textId="6D4ADA8E" w:rsidR="00B22096" w:rsidRDefault="0086519B" w:rsidP="00102473">
      <w:pPr>
        <w:numPr>
          <w:ilvl w:val="0"/>
          <w:numId w:val="2"/>
        </w:numPr>
        <w:rPr>
          <w:rFonts w:ascii="Times New Roman Bold" w:hAnsi="Times New Roman Bold"/>
        </w:rPr>
      </w:pPr>
      <w:r>
        <w:rPr>
          <w:rFonts w:ascii="Times New Roman Bold" w:hAnsi="Times New Roman Bold"/>
        </w:rPr>
        <w:t>Experience conducting interviews</w:t>
      </w:r>
    </w:p>
    <w:p w14:paraId="2A2EEDEB" w14:textId="656A0A10" w:rsidR="0086519B" w:rsidRDefault="0086519B" w:rsidP="00102473">
      <w:pPr>
        <w:numPr>
          <w:ilvl w:val="0"/>
          <w:numId w:val="2"/>
        </w:numPr>
        <w:rPr>
          <w:rFonts w:ascii="Times New Roman Bold" w:hAnsi="Times New Roman Bold"/>
        </w:rPr>
      </w:pPr>
      <w:r>
        <w:rPr>
          <w:rFonts w:ascii="Times New Roman Bold" w:hAnsi="Times New Roman Bold"/>
        </w:rPr>
        <w:t>Marketing experience</w:t>
      </w:r>
    </w:p>
    <w:p w14:paraId="2F94DDEC" w14:textId="650BF3FE" w:rsidR="00102473" w:rsidRPr="00102473" w:rsidRDefault="00102473" w:rsidP="00102473">
      <w:pPr>
        <w:numPr>
          <w:ilvl w:val="0"/>
          <w:numId w:val="2"/>
        </w:numPr>
        <w:rPr>
          <w:rFonts w:ascii="Times New Roman Bold" w:hAnsi="Times New Roman Bold"/>
        </w:rPr>
      </w:pPr>
      <w:r w:rsidRPr="00102473">
        <w:rPr>
          <w:rFonts w:ascii="Times New Roman Bold" w:hAnsi="Times New Roman Bold"/>
        </w:rPr>
        <w:t>Knowledge of agri</w:t>
      </w:r>
      <w:r w:rsidR="0080242A">
        <w:rPr>
          <w:rFonts w:ascii="Times New Roman Bold" w:hAnsi="Times New Roman Bold"/>
        </w:rPr>
        <w:t>cultural and food system issues</w:t>
      </w:r>
    </w:p>
    <w:p w14:paraId="736C91E0" w14:textId="499F6D79" w:rsidR="00102473" w:rsidRPr="00131025" w:rsidRDefault="00102473" w:rsidP="00131025">
      <w:pPr>
        <w:numPr>
          <w:ilvl w:val="0"/>
          <w:numId w:val="2"/>
        </w:numPr>
        <w:rPr>
          <w:rFonts w:ascii="Times New Roman Bold" w:hAnsi="Times New Roman Bold"/>
        </w:rPr>
      </w:pPr>
      <w:r w:rsidRPr="00102473">
        <w:rPr>
          <w:rFonts w:ascii="Times New Roman Bold" w:hAnsi="Times New Roman Bold"/>
        </w:rPr>
        <w:t xml:space="preserve">Enjoyment of farming and gardening </w:t>
      </w:r>
      <w:r w:rsidR="0080242A">
        <w:rPr>
          <w:rFonts w:ascii="Times New Roman Bold" w:hAnsi="Times New Roman Bold"/>
        </w:rPr>
        <w:t>and interacting with the public</w:t>
      </w:r>
    </w:p>
    <w:p w14:paraId="272527BA" w14:textId="77777777" w:rsidR="00102473" w:rsidRDefault="00102473" w:rsidP="00183EFA">
      <w:pPr>
        <w:rPr>
          <w:rFonts w:ascii="Times New Roman" w:hAnsi="Times New Roman"/>
        </w:rPr>
      </w:pPr>
    </w:p>
    <w:p w14:paraId="5771CD08" w14:textId="77777777" w:rsidR="00102473" w:rsidRPr="00602DD2" w:rsidRDefault="00102473" w:rsidP="00102473">
      <w:pPr>
        <w:rPr>
          <w:rFonts w:ascii="Times New Roman" w:hAnsi="Times New Roman"/>
          <w:b/>
        </w:rPr>
      </w:pPr>
      <w:r w:rsidRPr="00602DD2">
        <w:rPr>
          <w:rFonts w:ascii="Times New Roman" w:hAnsi="Times New Roman"/>
          <w:b/>
        </w:rPr>
        <w:t>OTHER REQUIREMENTS</w:t>
      </w:r>
    </w:p>
    <w:p w14:paraId="43D38A2B" w14:textId="1419506C" w:rsidR="00102473" w:rsidRPr="00602DD2" w:rsidRDefault="00102473" w:rsidP="00602DD2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602DD2">
        <w:rPr>
          <w:rFonts w:ascii="Times New Roman" w:hAnsi="Times New Roman"/>
        </w:rPr>
        <w:t xml:space="preserve">Use of personal </w:t>
      </w:r>
      <w:r w:rsidR="0086519B">
        <w:rPr>
          <w:rFonts w:ascii="Times New Roman" w:hAnsi="Times New Roman"/>
        </w:rPr>
        <w:t xml:space="preserve">computer </w:t>
      </w:r>
      <w:r w:rsidR="0086519B" w:rsidRPr="00602DD2">
        <w:rPr>
          <w:rFonts w:ascii="Times New Roman" w:hAnsi="Times New Roman"/>
        </w:rPr>
        <w:t>or laptop</w:t>
      </w:r>
      <w:r w:rsidR="0086519B">
        <w:rPr>
          <w:rFonts w:ascii="Times New Roman" w:hAnsi="Times New Roman"/>
        </w:rPr>
        <w:t xml:space="preserve"> with installed editing software</w:t>
      </w:r>
      <w:r w:rsidRPr="00602DD2">
        <w:rPr>
          <w:rFonts w:ascii="Times New Roman" w:hAnsi="Times New Roman"/>
        </w:rPr>
        <w:t xml:space="preserve"> </w:t>
      </w:r>
    </w:p>
    <w:p w14:paraId="25685A6E" w14:textId="77777777" w:rsidR="00102473" w:rsidRPr="00602DD2" w:rsidRDefault="00102473" w:rsidP="00602DD2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602DD2">
        <w:rPr>
          <w:rFonts w:ascii="Times New Roman" w:hAnsi="Times New Roman"/>
        </w:rPr>
        <w:t>Reliable transportation or the ability to navigate the public transportation system</w:t>
      </w:r>
    </w:p>
    <w:p w14:paraId="2F61FA64" w14:textId="77777777" w:rsidR="00183EFA" w:rsidRDefault="00183EFA" w:rsidP="00183EFA">
      <w:pPr>
        <w:rPr>
          <w:rFonts w:ascii="Times New Roman Bold" w:hAnsi="Times New Roman Bold"/>
        </w:rPr>
      </w:pPr>
      <w:r>
        <w:rPr>
          <w:rFonts w:ascii="Times New Roman" w:hAnsi="Times New Roman"/>
        </w:rPr>
        <w:cr/>
      </w:r>
      <w:r>
        <w:rPr>
          <w:rFonts w:ascii="Times New Roman Bold" w:hAnsi="Times New Roman Bold"/>
        </w:rPr>
        <w:t>OTHER CONSIDERATIONS:</w:t>
      </w:r>
    </w:p>
    <w:p w14:paraId="5CCF8C4B" w14:textId="77777777" w:rsidR="00183EFA" w:rsidRDefault="00183EFA" w:rsidP="00183EFA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Position may involve some travel. </w:t>
      </w:r>
    </w:p>
    <w:p w14:paraId="2145FB68" w14:textId="77777777" w:rsidR="00183EFA" w:rsidRDefault="00183EFA" w:rsidP="00183EFA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Position may evolve into regular salaried position with EarthDance upon fulfillment of Americorps service and responsibilities. </w:t>
      </w:r>
    </w:p>
    <w:p w14:paraId="14CA7650" w14:textId="77777777" w:rsidR="00183EFA" w:rsidRDefault="00183EFA" w:rsidP="00183EFA">
      <w:pPr>
        <w:rPr>
          <w:rFonts w:ascii="Times New Roman Bold" w:hAnsi="Times New Roman Bold"/>
        </w:rPr>
      </w:pPr>
    </w:p>
    <w:p w14:paraId="36299103" w14:textId="77777777" w:rsidR="00102473" w:rsidRDefault="00183EFA" w:rsidP="00A323A6">
      <w:pPr>
        <w:ind w:left="360"/>
        <w:rPr>
          <w:rFonts w:ascii="Times New Roman" w:hAnsi="Times New Roman"/>
        </w:rPr>
      </w:pPr>
      <w:r>
        <w:rPr>
          <w:rFonts w:ascii="Times New Roman Bold" w:hAnsi="Times New Roman Bold"/>
        </w:rPr>
        <w:t>HOURS:</w:t>
      </w:r>
      <w:r>
        <w:rPr>
          <w:rFonts w:ascii="Times New Roman" w:hAnsi="Times New Roman"/>
        </w:rPr>
        <w:t xml:space="preserve"> This is a full-time position, requiring 40 hours/week.</w:t>
      </w:r>
      <w:r>
        <w:rPr>
          <w:rFonts w:ascii="Times New Roman" w:hAnsi="Times New Roman"/>
        </w:rPr>
        <w:cr/>
      </w:r>
      <w:r w:rsidR="00102473" w:rsidRPr="00102473">
        <w:rPr>
          <w:rFonts w:ascii="Times New Roman" w:hAnsi="Times New Roman"/>
          <w:b/>
        </w:rPr>
        <w:t>COMPENSATION:</w:t>
      </w:r>
      <w:r w:rsidR="00102473" w:rsidRPr="00102473">
        <w:rPr>
          <w:rFonts w:ascii="Times New Roman" w:hAnsi="Times New Roman"/>
        </w:rPr>
        <w:t xml:space="preserve"> VISTA Living Allowance. </w:t>
      </w:r>
      <w:r w:rsidR="00A323A6">
        <w:rPr>
          <w:rFonts w:ascii="Times New Roman" w:hAnsi="Times New Roman"/>
        </w:rPr>
        <w:t xml:space="preserve">(Approximately $1000/ month). </w:t>
      </w:r>
      <w:r w:rsidR="00102473" w:rsidRPr="00102473">
        <w:rPr>
          <w:rFonts w:ascii="Times New Roman" w:hAnsi="Times New Roman"/>
        </w:rPr>
        <w:t xml:space="preserve">This is an Americorps VISTA position. Click </w:t>
      </w:r>
      <w:hyperlink r:id="rId8" w:history="1">
        <w:r w:rsidR="00102473" w:rsidRPr="00102473">
          <w:rPr>
            <w:rStyle w:val="Hyperlink"/>
            <w:rFonts w:ascii="Times New Roman" w:hAnsi="Times New Roman"/>
          </w:rPr>
          <w:t>here</w:t>
        </w:r>
      </w:hyperlink>
      <w:r w:rsidR="00A323A6">
        <w:rPr>
          <w:rFonts w:ascii="Times New Roman" w:hAnsi="Times New Roman"/>
        </w:rPr>
        <w:t xml:space="preserve"> </w:t>
      </w:r>
      <w:r w:rsidR="00102473" w:rsidRPr="00102473">
        <w:rPr>
          <w:rFonts w:ascii="Times New Roman" w:hAnsi="Times New Roman"/>
        </w:rPr>
        <w:t>for more information on becoming an Americorps VISTA.</w:t>
      </w:r>
    </w:p>
    <w:p w14:paraId="73ACF189" w14:textId="77777777" w:rsidR="00102473" w:rsidRDefault="00102473" w:rsidP="00102473">
      <w:pPr>
        <w:ind w:left="360"/>
        <w:rPr>
          <w:rFonts w:ascii="Times New Roman" w:hAnsi="Times New Roman"/>
        </w:rPr>
      </w:pPr>
    </w:p>
    <w:p w14:paraId="4CBAFF9E" w14:textId="77777777" w:rsidR="00B4093A" w:rsidRDefault="00183EFA">
      <w:pPr>
        <w:rPr>
          <w:rFonts w:ascii="Times New Roman" w:hAnsi="Times New Roman"/>
        </w:rPr>
      </w:pPr>
      <w:r>
        <w:rPr>
          <w:rFonts w:ascii="Times New Roman Bold" w:hAnsi="Times New Roman Bold"/>
        </w:rPr>
        <w:t>CONTACT</w:t>
      </w:r>
      <w:r>
        <w:rPr>
          <w:rFonts w:ascii="Times New Roman" w:hAnsi="Times New Roman"/>
        </w:rPr>
        <w:t>: To</w:t>
      </w:r>
      <w:r w:rsidR="009E24A2">
        <w:rPr>
          <w:rFonts w:ascii="Times New Roman" w:hAnsi="Times New Roman"/>
        </w:rPr>
        <w:t xml:space="preserve"> apply for this position, you must</w:t>
      </w:r>
      <w:r>
        <w:rPr>
          <w:rFonts w:ascii="Times New Roman" w:hAnsi="Times New Roman"/>
        </w:rPr>
        <w:t xml:space="preserve"> send a re</w:t>
      </w:r>
      <w:r w:rsidR="00602DD2">
        <w:rPr>
          <w:rFonts w:ascii="Times New Roman" w:hAnsi="Times New Roman"/>
        </w:rPr>
        <w:t xml:space="preserve">sume and cover letter </w:t>
      </w:r>
      <w:r>
        <w:rPr>
          <w:rFonts w:ascii="Times New Roman" w:hAnsi="Times New Roman"/>
        </w:rPr>
        <w:t>to</w:t>
      </w:r>
      <w:r w:rsidR="00A323A6">
        <w:rPr>
          <w:rFonts w:ascii="Times New Roman" w:hAnsi="Times New Roman"/>
        </w:rPr>
        <w:t xml:space="preserve"> work@earthdancefarms.org</w:t>
      </w:r>
    </w:p>
    <w:p w14:paraId="3CED2B23" w14:textId="77777777" w:rsidR="005162C1" w:rsidRPr="00183EFA" w:rsidRDefault="005162C1" w:rsidP="00602DD2">
      <w:pPr>
        <w:rPr>
          <w:rFonts w:ascii="Times New Roman" w:hAnsi="Times New Roman"/>
        </w:rPr>
      </w:pPr>
    </w:p>
    <w:sectPr w:rsidR="005162C1" w:rsidRPr="00183EFA" w:rsidSect="00174418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8683E" w14:textId="77777777" w:rsidR="00B22096" w:rsidRDefault="00B22096" w:rsidP="00183EFA">
      <w:r>
        <w:separator/>
      </w:r>
    </w:p>
  </w:endnote>
  <w:endnote w:type="continuationSeparator" w:id="0">
    <w:p w14:paraId="784A6A01" w14:textId="77777777" w:rsidR="00B22096" w:rsidRDefault="00B22096" w:rsidP="0018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CB647" w14:textId="77777777" w:rsidR="00B22096" w:rsidRDefault="00B22096" w:rsidP="00183EFA">
      <w:r>
        <w:separator/>
      </w:r>
    </w:p>
  </w:footnote>
  <w:footnote w:type="continuationSeparator" w:id="0">
    <w:p w14:paraId="23A9794D" w14:textId="77777777" w:rsidR="00B22096" w:rsidRDefault="00B22096" w:rsidP="00183E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E5640" w14:textId="77777777" w:rsidR="00B22096" w:rsidRDefault="00B22096">
    <w:pPr>
      <w:pStyle w:val="FreeForm"/>
      <w:rPr>
        <w:rFonts w:eastAsia="Times New Roman"/>
        <w:color w:val="auto"/>
        <w:lang w:bidi="x-none"/>
      </w:rPr>
    </w:pPr>
  </w:p>
  <w:p w14:paraId="504FBE00" w14:textId="77777777" w:rsidR="00B22096" w:rsidRDefault="00B22096" w:rsidP="00183EFA">
    <w:pPr>
      <w:pStyle w:val="FreeForm"/>
      <w:jc w:val="center"/>
      <w:rPr>
        <w:rFonts w:eastAsia="Times New Roman"/>
        <w:color w:val="auto"/>
        <w:lang w:bidi="x-none"/>
      </w:rPr>
    </w:pPr>
    <w:r>
      <w:rPr>
        <w:rFonts w:eastAsia="Times New Roman"/>
        <w:noProof/>
        <w:color w:val="auto"/>
      </w:rPr>
      <w:drawing>
        <wp:inline distT="0" distB="0" distL="0" distR="0" wp14:anchorId="5BD5F3AE" wp14:editId="39F2304E">
          <wp:extent cx="933450" cy="64724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new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25" cy="648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38DD4B" w14:textId="5545D96F" w:rsidR="00B22096" w:rsidRPr="00183EFA" w:rsidRDefault="00B22096" w:rsidP="00183EFA">
    <w:pPr>
      <w:jc w:val="center"/>
      <w:rPr>
        <w:rFonts w:ascii="Times New Roman Bold" w:hAnsi="Times New Roman Bold"/>
      </w:rPr>
    </w:pPr>
    <w:r>
      <w:rPr>
        <w:rFonts w:ascii="Times New Roman Bold" w:hAnsi="Times New Roman Bold"/>
      </w:rPr>
      <w:t>Americorps VISTA: Videography Associate</w:t>
    </w:r>
  </w:p>
  <w:p w14:paraId="068E512E" w14:textId="77777777" w:rsidR="00B22096" w:rsidRDefault="00B22096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4C10755"/>
    <w:multiLevelType w:val="hybridMultilevel"/>
    <w:tmpl w:val="CD969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0B4767"/>
    <w:multiLevelType w:val="hybridMultilevel"/>
    <w:tmpl w:val="5C242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95C56"/>
    <w:multiLevelType w:val="hybridMultilevel"/>
    <w:tmpl w:val="3E48D3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76547E"/>
    <w:multiLevelType w:val="hybridMultilevel"/>
    <w:tmpl w:val="8D1CE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5B2482"/>
    <w:multiLevelType w:val="hybridMultilevel"/>
    <w:tmpl w:val="A13049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64E7B82"/>
    <w:multiLevelType w:val="hybridMultilevel"/>
    <w:tmpl w:val="EF0E7E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6C79EA"/>
    <w:multiLevelType w:val="hybridMultilevel"/>
    <w:tmpl w:val="4D6C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E110C"/>
    <w:multiLevelType w:val="hybridMultilevel"/>
    <w:tmpl w:val="6A0257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F7E0A28"/>
    <w:multiLevelType w:val="hybridMultilevel"/>
    <w:tmpl w:val="8012B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43030D1"/>
    <w:multiLevelType w:val="hybridMultilevel"/>
    <w:tmpl w:val="F78C49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D7F3D09"/>
    <w:multiLevelType w:val="hybridMultilevel"/>
    <w:tmpl w:val="431A8F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1707AA1"/>
    <w:multiLevelType w:val="hybridMultilevel"/>
    <w:tmpl w:val="6C5678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18546D8"/>
    <w:multiLevelType w:val="hybridMultilevel"/>
    <w:tmpl w:val="34029F9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15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16"/>
  </w:num>
  <w:num w:numId="14">
    <w:abstractNumId w:val="7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A"/>
    <w:rsid w:val="0006088E"/>
    <w:rsid w:val="00077E46"/>
    <w:rsid w:val="0010184D"/>
    <w:rsid w:val="00102473"/>
    <w:rsid w:val="00112336"/>
    <w:rsid w:val="00131025"/>
    <w:rsid w:val="00174418"/>
    <w:rsid w:val="00183EFA"/>
    <w:rsid w:val="001B1D2A"/>
    <w:rsid w:val="002125BD"/>
    <w:rsid w:val="00236FF3"/>
    <w:rsid w:val="00254230"/>
    <w:rsid w:val="002E1A06"/>
    <w:rsid w:val="002F5727"/>
    <w:rsid w:val="00331559"/>
    <w:rsid w:val="0040111C"/>
    <w:rsid w:val="00481291"/>
    <w:rsid w:val="004B19D1"/>
    <w:rsid w:val="005162C1"/>
    <w:rsid w:val="00602DD2"/>
    <w:rsid w:val="0080242A"/>
    <w:rsid w:val="0086519B"/>
    <w:rsid w:val="008B4D31"/>
    <w:rsid w:val="009E24A2"/>
    <w:rsid w:val="00A323A6"/>
    <w:rsid w:val="00A80979"/>
    <w:rsid w:val="00A9009B"/>
    <w:rsid w:val="00B22096"/>
    <w:rsid w:val="00B4093A"/>
    <w:rsid w:val="00B41E76"/>
    <w:rsid w:val="00BC747C"/>
    <w:rsid w:val="00D97932"/>
    <w:rsid w:val="00E31EE6"/>
    <w:rsid w:val="00E85873"/>
    <w:rsid w:val="00E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5F5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FA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83EF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yperlink1">
    <w:name w:val="Hyperlink1"/>
    <w:rsid w:val="00183EFA"/>
    <w:rPr>
      <w:color w:val="0000FF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EFA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EFA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FA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4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FA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83EF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yperlink1">
    <w:name w:val="Hyperlink1"/>
    <w:rsid w:val="00183EFA"/>
    <w:rPr>
      <w:color w:val="0000FF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EFA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EFA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FA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4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ericorps.gov/for_individuals/choose/vista.as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521</Words>
  <Characters>2971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rachel levi</cp:lastModifiedBy>
  <cp:revision>4</cp:revision>
  <cp:lastPrinted>2012-12-18T21:06:00Z</cp:lastPrinted>
  <dcterms:created xsi:type="dcterms:W3CDTF">2017-03-29T16:24:00Z</dcterms:created>
  <dcterms:modified xsi:type="dcterms:W3CDTF">2017-03-29T16:55:00Z</dcterms:modified>
</cp:coreProperties>
</file>